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9A6DE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DD60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.jūlij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A0CE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Nr.310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A6DE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A0CE9">
        <w:rPr>
          <w:rFonts w:ascii="Times New Roman" w:eastAsia="Arial Unicode MS" w:hAnsi="Times New Roman" w:cs="Times New Roman"/>
          <w:sz w:val="24"/>
          <w:szCs w:val="24"/>
          <w:lang w:eastAsia="lv-LV"/>
        </w:rPr>
        <w:t>21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5A0CE9" w:rsidRPr="005A0CE9" w:rsidRDefault="005A0CE9" w:rsidP="005A0CE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5A0CE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izsoles rezultātu apstiprināšanu nekustamajam īpašumam Pļavu iela 6, Madona, Madonas novads</w:t>
      </w:r>
    </w:p>
    <w:p w:rsidR="005A0CE9" w:rsidRPr="005A0CE9" w:rsidRDefault="005A0CE9" w:rsidP="005A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A0CE9" w:rsidRPr="005A0CE9" w:rsidRDefault="005A0CE9" w:rsidP="005A0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0C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Madonas novada pašvaldības 2018.gada 22.maija domes lēmumu (prot.Nr.8; 9.p.) atsavināšanai – pārdošanai mutiskā izsolē ar augšupejošu soli tika nodots pašvaldības nekustamais īpašums – Pļavu iela 6, Madona, Madonas novads. </w:t>
      </w:r>
    </w:p>
    <w:p w:rsidR="005A0CE9" w:rsidRPr="005A0CE9" w:rsidRDefault="005A0CE9" w:rsidP="005A0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0C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2018.gada 12.jūlijā notika nekustamā īpašuma izsole, izsolei dalību bija pieteikusi 1 pretendente. Nekustamā īpašuma izsoles sākumcena – EUR 4550,00 </w:t>
      </w:r>
      <w:r w:rsidRPr="00B73BE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(četri tūkstoši pieci simti piecdesmit </w:t>
      </w:r>
      <w:proofErr w:type="spellStart"/>
      <w:r w:rsidRPr="00B73BE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B73BE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  <w:r w:rsidRPr="005A0C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nosolītā cena EUR 4650,00 </w:t>
      </w:r>
      <w:r w:rsidRPr="00B73BE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(četri tūkstoši seši simti piecdesmit </w:t>
      </w:r>
      <w:proofErr w:type="spellStart"/>
      <w:r w:rsidRPr="00B73BE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B73BE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  <w:r w:rsidRPr="005A0CE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A0CE9" w:rsidRPr="005A0CE9" w:rsidRDefault="005A0CE9" w:rsidP="005A0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A0CE9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Saskaņā ar Madonas novada pašvaldības grāmatvedības datiem, 2018.gada 22.jūlijā  izsoles dalībniece  </w:t>
      </w:r>
      <w:r w:rsidR="00F016D6">
        <w:rPr>
          <w:rFonts w:ascii="Times New Roman" w:eastAsia="Times New Roman" w:hAnsi="Times New Roman" w:cs="Times New Roman"/>
          <w:sz w:val="24"/>
          <w:szCs w:val="20"/>
          <w:lang w:eastAsia="lv-LV"/>
        </w:rPr>
        <w:t>xxx</w:t>
      </w:r>
      <w:r w:rsidRPr="005A0CE9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ir veikusi pirkuma samaksu.</w:t>
      </w:r>
      <w:bookmarkStart w:id="0" w:name="_GoBack"/>
      <w:bookmarkEnd w:id="0"/>
    </w:p>
    <w:p w:rsidR="005A0CE9" w:rsidRPr="005A0CE9" w:rsidRDefault="005A0CE9" w:rsidP="005A0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A0C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Publiskas personas mantas atsavināšanas likuma 34.panta otrā daļa nosaka, ka  institūcija, kas organizē mantas atsavināšanu , izsoles rezultātus apstiprina ne vēlāk kā 30 dienu laikā pēc šā likuma </w:t>
      </w:r>
      <w:hyperlink r:id="rId6" w:anchor="bkm44#bkm44" w:tooltip="Vietēja saite" w:history="1">
        <w:r w:rsidRPr="005A0CE9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30.</w:t>
        </w:r>
      </w:hyperlink>
      <w:r w:rsidRPr="005A0CE9">
        <w:rPr>
          <w:rFonts w:ascii="Times New Roman" w:eastAsia="Times New Roman" w:hAnsi="Times New Roman" w:cs="Times New Roman"/>
          <w:sz w:val="24"/>
          <w:szCs w:val="24"/>
          <w:lang w:eastAsia="lv-LV"/>
        </w:rPr>
        <w:t>pantā paredzēto maksājumu nokārtošanas.</w:t>
      </w:r>
    </w:p>
    <w:p w:rsidR="005A0CE9" w:rsidRPr="005A0CE9" w:rsidRDefault="005A0CE9" w:rsidP="005A0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A0CE9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Noklausījusies pašvaldības izpilddirektora </w:t>
      </w:r>
      <w:proofErr w:type="spellStart"/>
      <w:r w:rsidRPr="005A0CE9">
        <w:rPr>
          <w:rFonts w:ascii="Times New Roman" w:eastAsia="Times New Roman" w:hAnsi="Times New Roman" w:cs="Times New Roman"/>
          <w:sz w:val="24"/>
          <w:szCs w:val="20"/>
          <w:lang w:eastAsia="lv-LV"/>
        </w:rPr>
        <w:t>Ā.Vilšķērsta</w:t>
      </w:r>
      <w:proofErr w:type="spellEnd"/>
      <w:r w:rsidRPr="005A0CE9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sniegto informāciju, pamatojoties uz likuma „Publiskas personas mantas atsavināšanas likums” 34.panta otro daļu,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14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Valentīns Rakstiņš, Andris Sakne, Rihards Saulītis, Inese Strode, Gatis Teilis, Kaspars </w:t>
      </w:r>
      <w:proofErr w:type="spellStart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Madonas novada pašvaldības dome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5A0CE9" w:rsidRPr="005A0CE9" w:rsidRDefault="005A0CE9" w:rsidP="005A0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0CE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5A0CE9" w:rsidRPr="005A0CE9" w:rsidRDefault="005A0CE9" w:rsidP="005A0CE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0CE9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nekustamā īpašuma Pļavu iela 6, Madona, Madonas novads, izsoles rezultātus.</w:t>
      </w:r>
    </w:p>
    <w:p w:rsidR="005A0CE9" w:rsidRPr="005A0CE9" w:rsidRDefault="005A0CE9" w:rsidP="005A0CE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0C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Juridiskajai nodaļai likumā „Publiskas personas mantas atsavināšanas likums” noteiktajā kārtībā organizēt nekustamā īpašuma pirkuma līgumu slēgšanu ar izsoles dalībnieci </w:t>
      </w:r>
      <w:r w:rsidR="00F016D6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5A0CE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A0CE9" w:rsidRDefault="005A0CE9" w:rsidP="00DE4C1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7CBF" w:rsidRDefault="00807CBF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7F3CB0" w:rsidRPr="005F60B1" w:rsidRDefault="007F3CB0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5F60B1" w:rsidRDefault="00141977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5F60B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"/>
  </w:num>
  <w:num w:numId="8">
    <w:abstractNumId w:val="5"/>
  </w:num>
  <w:num w:numId="9">
    <w:abstractNumId w:val="14"/>
  </w:num>
  <w:num w:numId="10">
    <w:abstractNumId w:val="13"/>
  </w:num>
  <w:num w:numId="11">
    <w:abstractNumId w:val="15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10"/>
  </w:num>
  <w:num w:numId="16">
    <w:abstractNumId w:val="4"/>
  </w:num>
  <w:num w:numId="17">
    <w:abstractNumId w:val="7"/>
  </w:num>
  <w:num w:numId="18">
    <w:abstractNumId w:val="1"/>
  </w:num>
  <w:num w:numId="1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5CC8"/>
    <w:rsid w:val="000714B3"/>
    <w:rsid w:val="000718F2"/>
    <w:rsid w:val="000738BE"/>
    <w:rsid w:val="00073E22"/>
    <w:rsid w:val="00076F8F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0C"/>
    <w:rsid w:val="002E6BA6"/>
    <w:rsid w:val="002F3948"/>
    <w:rsid w:val="002F4FA8"/>
    <w:rsid w:val="00300237"/>
    <w:rsid w:val="003021F9"/>
    <w:rsid w:val="0030389A"/>
    <w:rsid w:val="003118D1"/>
    <w:rsid w:val="00321913"/>
    <w:rsid w:val="003222F8"/>
    <w:rsid w:val="003269C0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0CE9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38E4"/>
    <w:rsid w:val="00661183"/>
    <w:rsid w:val="0066208F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0D9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D2E"/>
    <w:rsid w:val="00AD70F6"/>
    <w:rsid w:val="00AD785E"/>
    <w:rsid w:val="00AF23F3"/>
    <w:rsid w:val="00AF40C9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3BE5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C017E7"/>
    <w:rsid w:val="00C031B4"/>
    <w:rsid w:val="00C05768"/>
    <w:rsid w:val="00C07666"/>
    <w:rsid w:val="00C07C98"/>
    <w:rsid w:val="00C146B2"/>
    <w:rsid w:val="00C15932"/>
    <w:rsid w:val="00C222CC"/>
    <w:rsid w:val="00C228F5"/>
    <w:rsid w:val="00C339C6"/>
    <w:rsid w:val="00C33FA2"/>
    <w:rsid w:val="00C355C9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552B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F01371"/>
    <w:rsid w:val="00F013FD"/>
    <w:rsid w:val="00F016D6"/>
    <w:rsid w:val="00F017AD"/>
    <w:rsid w:val="00F051CB"/>
    <w:rsid w:val="00F058BB"/>
    <w:rsid w:val="00F06AFB"/>
    <w:rsid w:val="00F17084"/>
    <w:rsid w:val="00F24885"/>
    <w:rsid w:val="00F2549A"/>
    <w:rsid w:val="00F25AE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.nais.lv/naiser/text.cfm?Key=01030120021031327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359</cp:revision>
  <cp:lastPrinted>2018-04-17T12:55:00Z</cp:lastPrinted>
  <dcterms:created xsi:type="dcterms:W3CDTF">2015-05-25T08:49:00Z</dcterms:created>
  <dcterms:modified xsi:type="dcterms:W3CDTF">2018-07-30T09:31:00Z</dcterms:modified>
</cp:coreProperties>
</file>